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70"/>
          <w:szCs w:val="70"/>
        </w:rPr>
      </w:pPr>
      <w:r w:rsidDel="00000000" w:rsidR="00000000" w:rsidRPr="00000000">
        <w:rPr>
          <w:rFonts w:ascii="Roboto" w:cs="Roboto" w:eastAsia="Roboto" w:hAnsi="Roboto"/>
          <w:color w:val="374151"/>
          <w:sz w:val="32"/>
          <w:szCs w:val="32"/>
          <w:rtl w:val="0"/>
        </w:rPr>
        <w:t xml:space="preserve">Company Name</w:t>
      </w:r>
      <w:r w:rsidDel="00000000" w:rsidR="00000000" w:rsidRPr="00000000">
        <w:rPr>
          <w:rtl w:val="0"/>
        </w:rPr>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32"/>
          <w:szCs w:val="32"/>
        </w:rPr>
      </w:pPr>
      <w:r w:rsidDel="00000000" w:rsidR="00000000" w:rsidRPr="00000000">
        <w:rPr>
          <w:rFonts w:ascii="Roboto" w:cs="Roboto" w:eastAsia="Roboto" w:hAnsi="Roboto"/>
          <w:color w:val="374151"/>
          <w:sz w:val="32"/>
          <w:szCs w:val="32"/>
          <w:rtl w:val="0"/>
        </w:rPr>
        <w:t xml:space="preserve">Sales Plan</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32"/>
          <w:szCs w:val="32"/>
          <w:rtl w:val="0"/>
        </w:rPr>
        <w:t xml:space="preserve">Date: DD/MM/YYYY</w:t>
      </w: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Company's Mission and Background:</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"At [Company Name], we are passionately committed to [mission statement], embodying a legacy of [key achievements]. Our journey is marked by a relentless pursuit of excellence in the [industry], propelling the sector forward with our trailblazing solutions and an unwavering dedication to superior customer service. This rich history not only defines our past but also shapes our present and inspires our future endeavors."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Team Structure:</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"Our team, a mosaic of talent and expertise, is meticulously structured to optimize both efficiency and specialized knowledge. Our structure:</w:t>
      </w:r>
    </w:p>
    <w:p w:rsidR="00000000" w:rsidDel="00000000" w:rsidP="00000000" w:rsidRDefault="00000000" w:rsidRPr="00000000" w14:paraId="00000008">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[Role 1]: [Description of responsibilities and skills]</w:t>
      </w:r>
    </w:p>
    <w:p w:rsidR="00000000" w:rsidDel="00000000" w:rsidP="00000000" w:rsidRDefault="00000000" w:rsidRPr="00000000" w14:paraId="00000009">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[Role 2]: [Description of responsibilities and skills]</w:t>
      </w:r>
    </w:p>
    <w:p w:rsidR="00000000" w:rsidDel="00000000" w:rsidP="00000000" w:rsidRDefault="00000000" w:rsidRPr="00000000" w14:paraId="0000000A">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[Role 3]: [Description of responsibilities and skills]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Together, we form a synergistic unit, each individual's contribution meticulously interwoven to fabricate our collective narrative of success."</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Target Market:</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"Our primary target market includes:</w:t>
      </w:r>
    </w:p>
    <w:p w:rsidR="00000000" w:rsidDel="00000000" w:rsidP="00000000" w:rsidRDefault="00000000" w:rsidRPr="00000000" w14:paraId="0000000E">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Demographics: [Description]</w:t>
      </w:r>
    </w:p>
    <w:p w:rsidR="00000000" w:rsidDel="00000000" w:rsidP="00000000" w:rsidRDefault="00000000" w:rsidRPr="00000000" w14:paraId="0000000F">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Behaviors: [Description]</w:t>
      </w:r>
    </w:p>
    <w:p w:rsidR="00000000" w:rsidDel="00000000" w:rsidP="00000000" w:rsidRDefault="00000000" w:rsidRPr="00000000" w14:paraId="00000010">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Preferences: [Description]</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We've identified key opportunities in [specific sectors or locations], where our solutions meet the unique needs of [target market]."</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Tools and Resources:</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"Leveraging cutting-edge tools such as [specific software or resources], we enhance our operational efficiency and data-driven decision-making. These resources enable us to:</w:t>
      </w:r>
    </w:p>
    <w:p w:rsidR="00000000" w:rsidDel="00000000" w:rsidP="00000000" w:rsidRDefault="00000000" w:rsidRPr="00000000" w14:paraId="00000016">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Improve Efficiency: [How tools improve efficiency]</w:t>
      </w:r>
    </w:p>
    <w:p w:rsidR="00000000" w:rsidDel="00000000" w:rsidP="00000000" w:rsidRDefault="00000000" w:rsidRPr="00000000" w14:paraId="00000017">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Drive Decisions: [How tools aid in decision-making]</w:t>
      </w:r>
    </w:p>
    <w:p w:rsidR="00000000" w:rsidDel="00000000" w:rsidP="00000000" w:rsidRDefault="00000000" w:rsidRPr="00000000" w14:paraId="00000018">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Enhance Productivity: [How tools enhance productivity]"</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Positioning:</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"In the [industry] market, [Company Name] stands out due to [unique value proposition]. Our positioning:</w:t>
      </w:r>
    </w:p>
    <w:p w:rsidR="00000000" w:rsidDel="00000000" w:rsidP="00000000" w:rsidRDefault="00000000" w:rsidRPr="00000000" w14:paraId="0000001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Value Proposition: [Description]</w:t>
      </w:r>
    </w:p>
    <w:p w:rsidR="00000000" w:rsidDel="00000000" w:rsidP="00000000" w:rsidRDefault="00000000" w:rsidRPr="00000000" w14:paraId="0000001C">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Competitive Advantages: [Description]</w:t>
      </w:r>
    </w:p>
    <w:p w:rsidR="00000000" w:rsidDel="00000000" w:rsidP="00000000" w:rsidRDefault="00000000" w:rsidRPr="00000000" w14:paraId="0000001D">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Market Position: [Description]</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This distinctive positioning sets us apart in a crowded marketplace."</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Marketing Strategy:</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"Our marketing strategy focuses on: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5.5501561539113"/>
        <w:gridCol w:w="1552.627606082165"/>
        <w:gridCol w:w="3667.3340487875466"/>
        <w:tblGridChange w:id="0">
          <w:tblGrid>
            <w:gridCol w:w="3805.5501561539113"/>
            <w:gridCol w:w="1552.627606082165"/>
            <w:gridCol w:w="3667.3340487875466"/>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1">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Channels/Campaigns</w:t>
            </w:r>
            <w:r w:rsidDel="00000000" w:rsidR="00000000" w:rsidRPr="00000000">
              <w:rPr>
                <w:rtl w:val="0"/>
              </w:rPr>
            </w:r>
          </w:p>
        </w:tc>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2">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Goals</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23">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Expected Outcomes</w:t>
            </w:r>
            <w:r w:rsidDel="00000000" w:rsidR="00000000" w:rsidRPr="00000000">
              <w:rPr>
                <w:rtl w:val="0"/>
              </w:rPr>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4">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[Channel/Campaign]</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5">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[Goal]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6">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[Outcome]</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7">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[Channel/Campaign]</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8">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[Goal]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9">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[Outcome]</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A">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[Channel/Campaign]</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B">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[Goal]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C">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[Outcome]</w:t>
            </w:r>
          </w:p>
        </w:tc>
      </w:tr>
    </w:tbl>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Through these targeted efforts, we expect to enhance our market presence."</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tl w:val="0"/>
        </w:rPr>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tl w:val="0"/>
        </w:rPr>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Prospecting Strategy:</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"Our prospecting strategy involves:</w:t>
      </w:r>
    </w:p>
    <w:p w:rsidR="00000000" w:rsidDel="00000000" w:rsidP="00000000" w:rsidRDefault="00000000" w:rsidRPr="00000000" w14:paraId="00000033">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Lead Generation: [Description]</w:t>
      </w:r>
    </w:p>
    <w:p w:rsidR="00000000" w:rsidDel="00000000" w:rsidP="00000000" w:rsidRDefault="00000000" w:rsidRPr="00000000" w14:paraId="00000034">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Lead Qualification: [Description]</w:t>
      </w:r>
    </w:p>
    <w:p w:rsidR="00000000" w:rsidDel="00000000" w:rsidP="00000000" w:rsidRDefault="00000000" w:rsidRPr="00000000" w14:paraId="00000035">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CRM Utilization: [Description of CRM tools or techniques]</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Utilizing these strategies, we efficiently manage and nurture leads, driving [desired outcome]."</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Action Plan:</w:t>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"To achieve our goals, we've outlined a detailed action plan with key milestones:</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99.420317859041"/>
        <w:gridCol w:w="1665.751412975219"/>
        <w:gridCol w:w="4960.340080189364"/>
        <w:tblGridChange w:id="0">
          <w:tblGrid>
            <w:gridCol w:w="2399.420317859041"/>
            <w:gridCol w:w="1665.751412975219"/>
            <w:gridCol w:w="4960.340080189364"/>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9">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Milestone</w:t>
            </w:r>
            <w:r w:rsidDel="00000000" w:rsidR="00000000" w:rsidRPr="00000000">
              <w:rPr>
                <w:rtl w:val="0"/>
              </w:rPr>
            </w:r>
          </w:p>
        </w:tc>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A">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Date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3B">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Responsible Team Member</w:t>
            </w:r>
            <w:r w:rsidDel="00000000" w:rsidR="00000000" w:rsidRPr="00000000">
              <w:rPr>
                <w:rtl w:val="0"/>
              </w:rPr>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C">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[Milestone]</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D">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[Date]</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E">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[Team Member]</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F">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[Milestone]</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0">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[Date]</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1">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[Team Member]</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2">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[Milestone]</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3">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[Date]</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4">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[Team Member]</w:t>
            </w:r>
          </w:p>
        </w:tc>
      </w:tr>
    </w:tbl>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Tasks are assigned ensuring accountability and timely completion."</w:t>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Goals:</w:t>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"For [time period], our goals include:</w:t>
      </w:r>
    </w:p>
    <w:p w:rsidR="00000000" w:rsidDel="00000000" w:rsidP="00000000" w:rsidRDefault="00000000" w:rsidRPr="00000000" w14:paraId="00000048">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Goal 1: [Specific goal]</w:t>
      </w:r>
    </w:p>
    <w:p w:rsidR="00000000" w:rsidDel="00000000" w:rsidP="00000000" w:rsidRDefault="00000000" w:rsidRPr="00000000" w14:paraId="00000049">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Goal 2: [Specific goal]</w:t>
      </w:r>
    </w:p>
    <w:p w:rsidR="00000000" w:rsidDel="00000000" w:rsidP="00000000" w:rsidRDefault="00000000" w:rsidRPr="00000000" w14:paraId="0000004A">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Goal 3: [Specific goal]</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These targets are designed to propel us towards [long-term objective], with quarterly reviews to monitor and adjust our strategy as needed."</w:t>
      </w:r>
    </w:p>
    <w:p w:rsidR="00000000" w:rsidDel="00000000" w:rsidP="00000000" w:rsidRDefault="00000000" w:rsidRPr="00000000" w14:paraId="0000004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4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4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Budget:</w:t>
      </w:r>
    </w:p>
    <w:p w:rsidR="00000000" w:rsidDel="00000000" w:rsidP="00000000" w:rsidRDefault="00000000" w:rsidRPr="00000000" w14:paraId="0000005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"Our budget allocation focuses on:</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3.57767300527"/>
        <w:gridCol w:w="2451.032303963536"/>
        <w:gridCol w:w="3390.901834054817"/>
        <w:tblGridChange w:id="0">
          <w:tblGrid>
            <w:gridCol w:w="3183.57767300527"/>
            <w:gridCol w:w="2451.032303963536"/>
            <w:gridCol w:w="3390.901834054817"/>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1">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Area of Investment</w:t>
            </w:r>
            <w:r w:rsidDel="00000000" w:rsidR="00000000" w:rsidRPr="00000000">
              <w:rPr>
                <w:rtl w:val="0"/>
              </w:rPr>
            </w:r>
          </w:p>
        </w:tc>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2">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Expected ROI</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53">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Projected Outcomes</w:t>
            </w:r>
            <w:r w:rsidDel="00000000" w:rsidR="00000000" w:rsidRPr="00000000">
              <w:rPr>
                <w:rtl w:val="0"/>
              </w:rPr>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4">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[Area]</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5">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[ROI%]</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6">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[Outcome]</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7">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[Area]</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8">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[ROI%]</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9">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[Outcome]</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A">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[Area]</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B">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[ROI%]</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C">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[Outcome]</w:t>
            </w:r>
          </w:p>
        </w:tc>
      </w:tr>
    </w:tbl>
    <w:p w:rsidR="00000000" w:rsidDel="00000000" w:rsidP="00000000" w:rsidRDefault="00000000" w:rsidRPr="00000000" w14:paraId="0000005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Investments in these areas are projected to support our overall financial strategy.</w:t>
      </w:r>
    </w:p>
    <w:p w:rsidR="00000000" w:rsidDel="00000000" w:rsidP="00000000" w:rsidRDefault="00000000" w:rsidRPr="00000000" w14:paraId="0000005E">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Conclusion:</w:t>
      </w:r>
    </w:p>
    <w:p w:rsidR="00000000" w:rsidDel="00000000" w:rsidP="00000000" w:rsidRDefault="00000000" w:rsidRPr="00000000" w14:paraId="0000005F">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As we stand on the threshold of [time period], [Company Name] is poised to embark on a journey marked by strategic growth, innovation, and an unwavering commitment to excellence. Our comprehensive sales plan lays the groundwork for this journey, setting forth a clear and actionable roadmap that aligns with our ambitious vision.</w:t>
      </w:r>
    </w:p>
    <w:p w:rsidR="00000000" w:rsidDel="00000000" w:rsidP="00000000" w:rsidRDefault="00000000" w:rsidRPr="00000000" w14:paraId="0000006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conclude this plan with a reiteration of our key objectives:</w:t>
      </w:r>
    </w:p>
    <w:p w:rsidR="00000000" w:rsidDel="00000000" w:rsidP="00000000" w:rsidRDefault="00000000" w:rsidRPr="00000000" w14:paraId="00000061">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Enhance Customer Engagement: Deepening our connection with our target market through personalized solutions and exceptional service.</w:t>
      </w:r>
    </w:p>
    <w:p w:rsidR="00000000" w:rsidDel="00000000" w:rsidP="00000000" w:rsidRDefault="00000000" w:rsidRPr="00000000" w14:paraId="00000062">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Innovate Continuously: Staying at the forefront of the [industry] by harnessing cutting-edge technology and innovative practices.</w:t>
      </w:r>
    </w:p>
    <w:p w:rsidR="00000000" w:rsidDel="00000000" w:rsidP="00000000" w:rsidRDefault="00000000" w:rsidRPr="00000000" w14:paraId="00000063">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Drive Sustainable Growth: Achieving our financial targets while ensuring the long-term sustainability and resilience of our business.</w:t>
      </w:r>
    </w:p>
    <w:p w:rsidR="00000000" w:rsidDel="00000000" w:rsidP="00000000" w:rsidRDefault="00000000" w:rsidRPr="00000000" w14:paraId="0000006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 success of this sales plan hinges not just on the strategies outlined but on the collective effort, dedication, and spirit of our team. It's a call to action for each one of us to contribute, collaborate, and commit to the goals we've set. Regular reviews and assessments will be part of our journey, ensuring we remain agile, responsive, and aligned with our objectives.</w:t>
      </w:r>
    </w:p>
    <w:p w:rsidR="00000000" w:rsidDel="00000000" w:rsidP="00000000" w:rsidRDefault="00000000" w:rsidRPr="00000000" w14:paraId="0000006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Together, we are not just aiming for targets but striving to redefine the benchmarks of success in our industry. Let's embark on this journey with a shared vision, relentless drive, and an unwavering commitment to turn these plans into our reality.</w:t>
      </w:r>
    </w:p>
    <w:p w:rsidR="00000000" w:rsidDel="00000000" w:rsidP="00000000" w:rsidRDefault="00000000" w:rsidRPr="00000000" w14:paraId="0000006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[Your Closing Remarks]</w:t>
      </w:r>
    </w:p>
    <w:p w:rsidR="00000000" w:rsidDel="00000000" w:rsidP="00000000" w:rsidRDefault="00000000" w:rsidRPr="00000000" w14:paraId="00000067">
      <w:pPr>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[Your Name]</w:t>
      </w:r>
    </w:p>
    <w:p w:rsidR="00000000" w:rsidDel="00000000" w:rsidP="00000000" w:rsidRDefault="00000000" w:rsidRPr="00000000" w14:paraId="00000068">
      <w:pPr>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[Your Position]</w:t>
      </w:r>
    </w:p>
    <w:p w:rsidR="00000000" w:rsidDel="00000000" w:rsidP="00000000" w:rsidRDefault="00000000" w:rsidRPr="00000000" w14:paraId="00000069">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Fonts w:ascii="Roboto" w:cs="Roboto" w:eastAsia="Roboto" w:hAnsi="Roboto"/>
          <w:color w:val="374151"/>
          <w:sz w:val="24"/>
          <w:szCs w:val="24"/>
          <w:rtl w:val="0"/>
        </w:rPr>
        <w:t xml:space="preserve">[Company Name]</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